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4a1f5a8b0a46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8a11f423524b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Biting,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4043a568ec43d1" /><Relationship Type="http://schemas.openxmlformats.org/officeDocument/2006/relationships/numbering" Target="/word/numbering.xml" Id="R3ecf9d14bdb744a4" /><Relationship Type="http://schemas.openxmlformats.org/officeDocument/2006/relationships/settings" Target="/word/settings.xml" Id="R8b730711f6194000" /><Relationship Type="http://schemas.openxmlformats.org/officeDocument/2006/relationships/image" Target="/word/media/7e8bcab2-bec2-4758-8758-2553f659c347.png" Id="R9b8a11f423524bac" /></Relationships>
</file>