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97f2a1ae3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ff7aee5a2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Biuku,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3f734e86b4935" /><Relationship Type="http://schemas.openxmlformats.org/officeDocument/2006/relationships/numbering" Target="/word/numbering.xml" Id="R5461b83f627e4899" /><Relationship Type="http://schemas.openxmlformats.org/officeDocument/2006/relationships/settings" Target="/word/settings.xml" Id="Rfe125862d4bc4954" /><Relationship Type="http://schemas.openxmlformats.org/officeDocument/2006/relationships/image" Target="/word/media/7ef677d3-1178-4cc0-9c69-c07192919ae9.png" Id="R527ff7aee5a24a1a" /></Relationships>
</file>