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a907dbb48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047c9e23e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Biviang,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2c510135e4944" /><Relationship Type="http://schemas.openxmlformats.org/officeDocument/2006/relationships/numbering" Target="/word/numbering.xml" Id="R8974092e64114bc4" /><Relationship Type="http://schemas.openxmlformats.org/officeDocument/2006/relationships/settings" Target="/word/settings.xml" Id="R2878d0a289504f04" /><Relationship Type="http://schemas.openxmlformats.org/officeDocument/2006/relationships/image" Target="/word/media/d5a812e5-c3a8-45a3-8b9c-44887470ac44.png" Id="R40d047c9e23e4d22" /></Relationships>
</file>