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22fcc9159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c167e5df4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Biyoka,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0800acab744f1" /><Relationship Type="http://schemas.openxmlformats.org/officeDocument/2006/relationships/numbering" Target="/word/numbering.xml" Id="Rba368aca38b042da" /><Relationship Type="http://schemas.openxmlformats.org/officeDocument/2006/relationships/settings" Target="/word/settings.xml" Id="R6f16c5f6b96e435c" /><Relationship Type="http://schemas.openxmlformats.org/officeDocument/2006/relationships/image" Target="/word/media/421cae1b-c1fe-4a1b-b060-cf106ee5e9ec.png" Id="Rf4fc167e5df44ecf" /></Relationships>
</file>