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540d3277248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be3a2bd56d4e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 Gana,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8921d432e645d4" /><Relationship Type="http://schemas.openxmlformats.org/officeDocument/2006/relationships/numbering" Target="/word/numbering.xml" Id="Rda0a516482be484a" /><Relationship Type="http://schemas.openxmlformats.org/officeDocument/2006/relationships/settings" Target="/word/settings.xml" Id="Re976e292843b4648" /><Relationship Type="http://schemas.openxmlformats.org/officeDocument/2006/relationships/image" Target="/word/media/bc51a690-18d9-4609-8c2b-6a8a60026a32.png" Id="Rb6be3a2bd56d4eef" /></Relationships>
</file>