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8855a395b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665e9bd1e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Boalondo,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1599b6c124356" /><Relationship Type="http://schemas.openxmlformats.org/officeDocument/2006/relationships/numbering" Target="/word/numbering.xml" Id="R34ef13d2552149e6" /><Relationship Type="http://schemas.openxmlformats.org/officeDocument/2006/relationships/settings" Target="/word/settings.xml" Id="R140f7b84745f4e45" /><Relationship Type="http://schemas.openxmlformats.org/officeDocument/2006/relationships/image" Target="/word/media/40155a1b-8eb5-4822-b510-c4bf0e40b341.png" Id="R862665e9bd1e43cc" /></Relationships>
</file>