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6e2a8e67b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0b093762f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3c60dc75a4d2e" /><Relationship Type="http://schemas.openxmlformats.org/officeDocument/2006/relationships/numbering" Target="/word/numbering.xml" Id="Rafa04b24edc44726" /><Relationship Type="http://schemas.openxmlformats.org/officeDocument/2006/relationships/settings" Target="/word/settings.xml" Id="R108d24c889f740ba" /><Relationship Type="http://schemas.openxmlformats.org/officeDocument/2006/relationships/image" Target="/word/media/3ba8e9ca-f901-4b48-b8aa-a662cf5f5723.png" Id="Recf0b093762f40be" /></Relationships>
</file>