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9350ce4b7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fabed0e58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Boboldou,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aa2fd036d4d5c" /><Relationship Type="http://schemas.openxmlformats.org/officeDocument/2006/relationships/numbering" Target="/word/numbering.xml" Id="Rabf2013d5c5a4b01" /><Relationship Type="http://schemas.openxmlformats.org/officeDocument/2006/relationships/settings" Target="/word/settings.xml" Id="R4d75080624c74e3e" /><Relationship Type="http://schemas.openxmlformats.org/officeDocument/2006/relationships/image" Target="/word/media/4474efc9-6eb5-4abb-b291-4ca2eec8f25b.png" Id="Rc96fabed0e584f8f" /></Relationships>
</file>