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bb3205d57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c53fe474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9ebd615ec4189" /><Relationship Type="http://schemas.openxmlformats.org/officeDocument/2006/relationships/numbering" Target="/word/numbering.xml" Id="R32f4dbe2df4642b6" /><Relationship Type="http://schemas.openxmlformats.org/officeDocument/2006/relationships/settings" Target="/word/settings.xml" Id="R4188513b179d4d00" /><Relationship Type="http://schemas.openxmlformats.org/officeDocument/2006/relationships/image" Target="/word/media/fe5224e2-2461-46c0-b4c0-6b588d4860e6.png" Id="R150c53fe474a4143" /></Relationships>
</file>