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56e35cc3f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9d4d6c373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c86f656284714" /><Relationship Type="http://schemas.openxmlformats.org/officeDocument/2006/relationships/numbering" Target="/word/numbering.xml" Id="R3c327a57262544bd" /><Relationship Type="http://schemas.openxmlformats.org/officeDocument/2006/relationships/settings" Target="/word/settings.xml" Id="R40999522598a4886" /><Relationship Type="http://schemas.openxmlformats.org/officeDocument/2006/relationships/image" Target="/word/media/653e9cea-337e-4d09-8507-7dcbd5a953b7.png" Id="Ra859d4d6c3734447" /></Relationships>
</file>