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5e298cd05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a7cb512c2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Boimotah,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709ff560142b5" /><Relationship Type="http://schemas.openxmlformats.org/officeDocument/2006/relationships/numbering" Target="/word/numbering.xml" Id="R31ce303d8ee741a6" /><Relationship Type="http://schemas.openxmlformats.org/officeDocument/2006/relationships/settings" Target="/word/settings.xml" Id="Rdcdc6d33145a4a14" /><Relationship Type="http://schemas.openxmlformats.org/officeDocument/2006/relationships/image" Target="/word/media/343b6849-6f70-48ce-b063-325a6420c8e4.png" Id="Rf5fa7cb512c24537" /></Relationships>
</file>