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67c9bcb16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74ba8ca1f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Bokuka,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2bc0fb3e34c5a" /><Relationship Type="http://schemas.openxmlformats.org/officeDocument/2006/relationships/numbering" Target="/word/numbering.xml" Id="Ra3549df46d07403e" /><Relationship Type="http://schemas.openxmlformats.org/officeDocument/2006/relationships/settings" Target="/word/settings.xml" Id="R48d8536b4f454338" /><Relationship Type="http://schemas.openxmlformats.org/officeDocument/2006/relationships/image" Target="/word/media/3796f18b-2a6b-451b-a8b1-9da8436b6853.png" Id="Ree774ba8ca1f4ca0" /></Relationships>
</file>