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c5a336eee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8220d9a8f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Bokulang,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fb4ab9fba4c1f" /><Relationship Type="http://schemas.openxmlformats.org/officeDocument/2006/relationships/numbering" Target="/word/numbering.xml" Id="R4635aaff4a934a28" /><Relationship Type="http://schemas.openxmlformats.org/officeDocument/2006/relationships/settings" Target="/word/settings.xml" Id="R04c2189903574ea2" /><Relationship Type="http://schemas.openxmlformats.org/officeDocument/2006/relationships/image" Target="/word/media/c809c360-9091-4f52-bdab-4337b8f39791.png" Id="R5d58220d9a8f4631" /></Relationships>
</file>