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e9e836b55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06fd6ec52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eb54c00dd4f0b" /><Relationship Type="http://schemas.openxmlformats.org/officeDocument/2006/relationships/numbering" Target="/word/numbering.xml" Id="R6d6f96bf202e4dae" /><Relationship Type="http://schemas.openxmlformats.org/officeDocument/2006/relationships/settings" Target="/word/settings.xml" Id="Ra8147e0351344814" /><Relationship Type="http://schemas.openxmlformats.org/officeDocument/2006/relationships/image" Target="/word/media/7ff9924c-826b-4afe-a96b-3486c17c0ead.png" Id="R1e306fd6ec52466e" /></Relationships>
</file>