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146c04f97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76d98a0f5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Bolgui,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79cf76f154509" /><Relationship Type="http://schemas.openxmlformats.org/officeDocument/2006/relationships/numbering" Target="/word/numbering.xml" Id="R446244b0187a47e0" /><Relationship Type="http://schemas.openxmlformats.org/officeDocument/2006/relationships/settings" Target="/word/settings.xml" Id="R7253da39856941d0" /><Relationship Type="http://schemas.openxmlformats.org/officeDocument/2006/relationships/image" Target="/word/media/a3cdfdcf-7cdd-42bf-8e0f-4277d69cf968.png" Id="R85976d98a0f54c53" /></Relationships>
</file>