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13764512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d41ee25cb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Bolounga,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7afcd8d2740fa" /><Relationship Type="http://schemas.openxmlformats.org/officeDocument/2006/relationships/numbering" Target="/word/numbering.xml" Id="R474931b0c6034f8f" /><Relationship Type="http://schemas.openxmlformats.org/officeDocument/2006/relationships/settings" Target="/word/settings.xml" Id="R3f80a8b4d9a5421a" /><Relationship Type="http://schemas.openxmlformats.org/officeDocument/2006/relationships/image" Target="/word/media/cae5831f-5a28-4edd-93fc-cc0e182e7354.png" Id="Rc36d41ee25cb45af" /></Relationships>
</file>