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f44fe670e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b5bcd6a86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8c849b4f04040" /><Relationship Type="http://schemas.openxmlformats.org/officeDocument/2006/relationships/numbering" Target="/word/numbering.xml" Id="R3e632c13d5a24971" /><Relationship Type="http://schemas.openxmlformats.org/officeDocument/2006/relationships/settings" Target="/word/settings.xml" Id="R725a476af5d04be9" /><Relationship Type="http://schemas.openxmlformats.org/officeDocument/2006/relationships/image" Target="/word/media/49e0016a-13b8-4365-a1b8-62f13c328716.png" Id="R450b5bcd6a864a42" /></Relationships>
</file>