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68cbff9b5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d002ee02a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Bombele,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e353c690045d8" /><Relationship Type="http://schemas.openxmlformats.org/officeDocument/2006/relationships/numbering" Target="/word/numbering.xml" Id="R82be5cb35d1a4da7" /><Relationship Type="http://schemas.openxmlformats.org/officeDocument/2006/relationships/settings" Target="/word/settings.xml" Id="Ra9cc42a0608f40a4" /><Relationship Type="http://schemas.openxmlformats.org/officeDocument/2006/relationships/image" Target="/word/media/1542de8b-0406-4bd9-820c-8b30c5eb7aac.png" Id="Re9ad002ee02a4447" /></Relationships>
</file>