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dada07f71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e685fff9c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Bombemgue,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d45530dc14cd2" /><Relationship Type="http://schemas.openxmlformats.org/officeDocument/2006/relationships/numbering" Target="/word/numbering.xml" Id="R133e65000a744052" /><Relationship Type="http://schemas.openxmlformats.org/officeDocument/2006/relationships/settings" Target="/word/settings.xml" Id="R64f3cbbb629e4b53" /><Relationship Type="http://schemas.openxmlformats.org/officeDocument/2006/relationships/image" Target="/word/media/bfa85fe3-d3a6-4216-bfe1-e6ae06b02bb7.png" Id="Rb19e685fff9c4a68" /></Relationships>
</file>