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a392cf728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7b1869be3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Bonakata,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abf8461c64672" /><Relationship Type="http://schemas.openxmlformats.org/officeDocument/2006/relationships/numbering" Target="/word/numbering.xml" Id="R82cdc6d2bf9c4af9" /><Relationship Type="http://schemas.openxmlformats.org/officeDocument/2006/relationships/settings" Target="/word/settings.xml" Id="Rcbbe7ae246934e55" /><Relationship Type="http://schemas.openxmlformats.org/officeDocument/2006/relationships/image" Target="/word/media/cfb7ec11-1dfb-4f2b-905a-a9a820a1f048.png" Id="R18f7b1869be342eb" /></Relationships>
</file>