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6e665d617240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f6eb28dbbb47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Bonalongso,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6d860e1b2146fb" /><Relationship Type="http://schemas.openxmlformats.org/officeDocument/2006/relationships/numbering" Target="/word/numbering.xml" Id="R9aab101ab8384857" /><Relationship Type="http://schemas.openxmlformats.org/officeDocument/2006/relationships/settings" Target="/word/settings.xml" Id="R790125b803464b93" /><Relationship Type="http://schemas.openxmlformats.org/officeDocument/2006/relationships/image" Target="/word/media/b0a83e4a-71b6-4d03-8880-de1f26ffa1ec.png" Id="R90f6eb28dbbb4767" /></Relationships>
</file>