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1981f6fbb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7935e3db32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Bonanga,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32eea1aee47ae" /><Relationship Type="http://schemas.openxmlformats.org/officeDocument/2006/relationships/numbering" Target="/word/numbering.xml" Id="Rc33f39213a824154" /><Relationship Type="http://schemas.openxmlformats.org/officeDocument/2006/relationships/settings" Target="/word/settings.xml" Id="R8fd677fd94774a1a" /><Relationship Type="http://schemas.openxmlformats.org/officeDocument/2006/relationships/image" Target="/word/media/2a13ed75-8a97-4eb0-a9e2-2bbf6df8e957.png" Id="R2a7935e3db3244c7" /></Relationships>
</file>