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7df3a38f845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5ca7823884c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Zantou,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a5086d60ba425a" /><Relationship Type="http://schemas.openxmlformats.org/officeDocument/2006/relationships/numbering" Target="/word/numbering.xml" Id="Rbc54a12b8e8447ef" /><Relationship Type="http://schemas.openxmlformats.org/officeDocument/2006/relationships/settings" Target="/word/settings.xml" Id="R13aeabe4c1254ca5" /><Relationship Type="http://schemas.openxmlformats.org/officeDocument/2006/relationships/image" Target="/word/media/eaf53c1d-716e-46cd-8c69-461d5271eeac.png" Id="R4f65ca7823884c32" /></Relationships>
</file>