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1b802f90e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5bd249bd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42e6532b4411a" /><Relationship Type="http://schemas.openxmlformats.org/officeDocument/2006/relationships/numbering" Target="/word/numbering.xml" Id="R981a5f70d090467c" /><Relationship Type="http://schemas.openxmlformats.org/officeDocument/2006/relationships/settings" Target="/word/settings.xml" Id="R7ef1cc2fd200478f" /><Relationship Type="http://schemas.openxmlformats.org/officeDocument/2006/relationships/image" Target="/word/media/22b1a3b2-262a-448c-9de3-d903526c0d7a.png" Id="R4785bd249bd647c6" /></Relationships>
</file>