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b3feb748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b94e951f7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Zemtio,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eacf129ae42ad" /><Relationship Type="http://schemas.openxmlformats.org/officeDocument/2006/relationships/numbering" Target="/word/numbering.xml" Id="R8c3b41aac1e041d3" /><Relationship Type="http://schemas.openxmlformats.org/officeDocument/2006/relationships/settings" Target="/word/settings.xml" Id="Rbc8846a04a714fba" /><Relationship Type="http://schemas.openxmlformats.org/officeDocument/2006/relationships/image" Target="/word/media/8a3e551b-440a-4d1f-8c1e-1b9adb324d1e.png" Id="R3d9b94e951f74c1d" /></Relationships>
</file>