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84109091b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80e6cb746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Zoalouma,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f3507f67c4681" /><Relationship Type="http://schemas.openxmlformats.org/officeDocument/2006/relationships/numbering" Target="/word/numbering.xml" Id="R02eaf518557840c7" /><Relationship Type="http://schemas.openxmlformats.org/officeDocument/2006/relationships/settings" Target="/word/settings.xml" Id="Ra802408733e94bd1" /><Relationship Type="http://schemas.openxmlformats.org/officeDocument/2006/relationships/image" Target="/word/media/d79dc884-916a-4c02-8372-d5bfe6a68452.png" Id="R9a080e6cb74645db" /></Relationships>
</file>