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f0c81c522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a66e616be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Zoklingang,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57a6ed13944fe" /><Relationship Type="http://schemas.openxmlformats.org/officeDocument/2006/relationships/numbering" Target="/word/numbering.xml" Id="R56f48ecc31b948ce" /><Relationship Type="http://schemas.openxmlformats.org/officeDocument/2006/relationships/settings" Target="/word/settings.xml" Id="Rafca7d7f13384f10" /><Relationship Type="http://schemas.openxmlformats.org/officeDocument/2006/relationships/image" Target="/word/media/7b308d94-df79-40c0-af37-730eb6059a5e.png" Id="Ra21a66e616be493d" /></Relationships>
</file>