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2eca1393141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130674bbad4f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Zunla',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7a05230af74fa5" /><Relationship Type="http://schemas.openxmlformats.org/officeDocument/2006/relationships/numbering" Target="/word/numbering.xml" Id="Re982cf9bb28f4198" /><Relationship Type="http://schemas.openxmlformats.org/officeDocument/2006/relationships/settings" Target="/word/settings.xml" Id="Rb466152d1b784ce1" /><Relationship Type="http://schemas.openxmlformats.org/officeDocument/2006/relationships/image" Target="/word/media/e2e6822c-df72-434a-9dba-1eeed8e0d981.png" Id="R5d130674bbad4f64" /></Relationships>
</file>