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a3939c9c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f9a094067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122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11f1340c34a5b" /><Relationship Type="http://schemas.openxmlformats.org/officeDocument/2006/relationships/numbering" Target="/word/numbering.xml" Id="Rd252f4fc22614e65" /><Relationship Type="http://schemas.openxmlformats.org/officeDocument/2006/relationships/settings" Target="/word/settings.xml" Id="R0d53bfb9877b4cd5" /><Relationship Type="http://schemas.openxmlformats.org/officeDocument/2006/relationships/image" Target="/word/media/2d0e9f99-218e-48e5-8d10-f7f8eddeb066.png" Id="R822f9a0940674210" /></Relationships>
</file>