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64a4bafa1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5cf148cb1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Acheson,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806c510634514" /><Relationship Type="http://schemas.openxmlformats.org/officeDocument/2006/relationships/numbering" Target="/word/numbering.xml" Id="Rbda7c96752cb42d0" /><Relationship Type="http://schemas.openxmlformats.org/officeDocument/2006/relationships/settings" Target="/word/settings.xml" Id="Rbdddcf1779d14630" /><Relationship Type="http://schemas.openxmlformats.org/officeDocument/2006/relationships/image" Target="/word/media/1cde1bca-4347-4d21-8ba1-e2d89e6a8d64.png" Id="R5d25cf148cb1478f" /></Relationships>
</file>