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dd8b9ada4145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f848dd000e46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Agincourt North,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75d551a47342f5" /><Relationship Type="http://schemas.openxmlformats.org/officeDocument/2006/relationships/numbering" Target="/word/numbering.xml" Id="R4be28f2178964c01" /><Relationship Type="http://schemas.openxmlformats.org/officeDocument/2006/relationships/settings" Target="/word/settings.xml" Id="R8db3e788a9074018" /><Relationship Type="http://schemas.openxmlformats.org/officeDocument/2006/relationships/image" Target="/word/media/eea60705-ab6c-45b3-abd7-55cae0ad1c5f.png" Id="R3cf848dd000e4625" /></Relationships>
</file>