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37ea3d9c8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0a5cf37d4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57fb7583243c1" /><Relationship Type="http://schemas.openxmlformats.org/officeDocument/2006/relationships/numbering" Target="/word/numbering.xml" Id="Rdd59083e5d554dc3" /><Relationship Type="http://schemas.openxmlformats.org/officeDocument/2006/relationships/settings" Target="/word/settings.xml" Id="Rc9c872bc6f96444e" /><Relationship Type="http://schemas.openxmlformats.org/officeDocument/2006/relationships/image" Target="/word/media/699865e2-394d-49ca-94cd-d8002d461ddf.png" Id="R83c0a5cf37d4480a" /></Relationships>
</file>