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d8ba9406ca42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d10ef7063f49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Avonmore,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e9a3c4900b4a78" /><Relationship Type="http://schemas.openxmlformats.org/officeDocument/2006/relationships/numbering" Target="/word/numbering.xml" Id="R6300662aef0a419b" /><Relationship Type="http://schemas.openxmlformats.org/officeDocument/2006/relationships/settings" Target="/word/settings.xml" Id="Rf01bda678fcb440e" /><Relationship Type="http://schemas.openxmlformats.org/officeDocument/2006/relationships/image" Target="/word/media/547d91a2-f3c1-471c-ab54-06895900f520.png" Id="Refd10ef7063f4908" /></Relationships>
</file>