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0b20524ea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7816b5d2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Barachois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cd5c81fff49b5" /><Relationship Type="http://schemas.openxmlformats.org/officeDocument/2006/relationships/numbering" Target="/word/numbering.xml" Id="Rda6582c48b4b4cf7" /><Relationship Type="http://schemas.openxmlformats.org/officeDocument/2006/relationships/settings" Target="/word/settings.xml" Id="Radeaa1d12198478d" /><Relationship Type="http://schemas.openxmlformats.org/officeDocument/2006/relationships/image" Target="/word/media/970be920-9f85-4263-a068-25561a10195f.png" Id="R4147816b5d2e41e8" /></Relationships>
</file>