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c669bded5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35d1e49c9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Bear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267665c8e4819" /><Relationship Type="http://schemas.openxmlformats.org/officeDocument/2006/relationships/numbering" Target="/word/numbering.xml" Id="R330c035f20a64f03" /><Relationship Type="http://schemas.openxmlformats.org/officeDocument/2006/relationships/settings" Target="/word/settings.xml" Id="R651abdfab62e43da" /><Relationship Type="http://schemas.openxmlformats.org/officeDocument/2006/relationships/image" Target="/word/media/8628736b-c12c-4cd9-bdfa-f23b33aa5e19.png" Id="R3d935d1e49c94acf" /></Relationships>
</file>