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5ec6d32ee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33a0a7bc9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ae810e3bd47ad" /><Relationship Type="http://schemas.openxmlformats.org/officeDocument/2006/relationships/numbering" Target="/word/numbering.xml" Id="R2f6746e6bcf7471b" /><Relationship Type="http://schemas.openxmlformats.org/officeDocument/2006/relationships/settings" Target="/word/settings.xml" Id="R02a9b55f275f42fa" /><Relationship Type="http://schemas.openxmlformats.org/officeDocument/2006/relationships/image" Target="/word/media/4758a555-2ddd-4fee-9e2c-410053eaa32c.png" Id="Ra4533a0a7bc94641" /></Relationships>
</file>