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f3f3d7dc0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20a72506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9b4331abf4c08" /><Relationship Type="http://schemas.openxmlformats.org/officeDocument/2006/relationships/numbering" Target="/word/numbering.xml" Id="Rc69cef5cd42b4035" /><Relationship Type="http://schemas.openxmlformats.org/officeDocument/2006/relationships/settings" Target="/word/settings.xml" Id="R04301102d79b4e81" /><Relationship Type="http://schemas.openxmlformats.org/officeDocument/2006/relationships/image" Target="/word/media/2e07ef33-582e-448f-b7ee-c9bf7a8ca417.png" Id="Rc8520a7250634e84" /></Relationships>
</file>