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fd0d93ee8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bc425b622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Bodo,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7eceb73dc42d4" /><Relationship Type="http://schemas.openxmlformats.org/officeDocument/2006/relationships/numbering" Target="/word/numbering.xml" Id="Rfa04a5a1db0b468b" /><Relationship Type="http://schemas.openxmlformats.org/officeDocument/2006/relationships/settings" Target="/word/settings.xml" Id="R127991bb06ca411d" /><Relationship Type="http://schemas.openxmlformats.org/officeDocument/2006/relationships/image" Target="/word/media/3ca168b9-1be2-4843-b04d-26e1b69cfa0a.png" Id="R06dbc425b6224e54" /></Relationships>
</file>