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e9979034e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aa8fe81aa44d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Bon-Secours,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a8ba07d7d4d11" /><Relationship Type="http://schemas.openxmlformats.org/officeDocument/2006/relationships/numbering" Target="/word/numbering.xml" Id="Ra5d30fafbeb44fe1" /><Relationship Type="http://schemas.openxmlformats.org/officeDocument/2006/relationships/settings" Target="/word/settings.xml" Id="R65ea2cb8e4e04271" /><Relationship Type="http://schemas.openxmlformats.org/officeDocument/2006/relationships/image" Target="/word/media/26fa9f5e-17dd-4d94-854a-f27813370e5b.png" Id="R24aa8fe81aa44d9c" /></Relationships>
</file>