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7752bd34d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4dc1ae246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Claresholm,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cad71d00f4112" /><Relationship Type="http://schemas.openxmlformats.org/officeDocument/2006/relationships/numbering" Target="/word/numbering.xml" Id="R09ec8c11a1d8484b" /><Relationship Type="http://schemas.openxmlformats.org/officeDocument/2006/relationships/settings" Target="/word/settings.xml" Id="R9c6778cf7632420a" /><Relationship Type="http://schemas.openxmlformats.org/officeDocument/2006/relationships/image" Target="/word/media/9d08acc4-a998-4cba-8f41-891b363814eb.png" Id="R55c4dc1ae2464b08" /></Relationships>
</file>