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18073aa21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7b234308c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Coachman's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f56ad587a45b8" /><Relationship Type="http://schemas.openxmlformats.org/officeDocument/2006/relationships/numbering" Target="/word/numbering.xml" Id="R29b9e1fc26d849d0" /><Relationship Type="http://schemas.openxmlformats.org/officeDocument/2006/relationships/settings" Target="/word/settings.xml" Id="Rdc11c288a7964a0c" /><Relationship Type="http://schemas.openxmlformats.org/officeDocument/2006/relationships/image" Target="/word/media/762f1e5b-3ac7-4b2c-a5ec-7edd9525574d.png" Id="Rf7b7b234308c40d3" /></Relationships>
</file>