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1c5c563e2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814c993bd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Coulter,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c33948915465d" /><Relationship Type="http://schemas.openxmlformats.org/officeDocument/2006/relationships/numbering" Target="/word/numbering.xml" Id="Ra76aecd95f1e4a9c" /><Relationship Type="http://schemas.openxmlformats.org/officeDocument/2006/relationships/settings" Target="/word/settings.xml" Id="Ra5a5b016622e49b4" /><Relationship Type="http://schemas.openxmlformats.org/officeDocument/2006/relationships/image" Target="/word/media/9b7ef97e-095c-4738-ba05-687b983f346b.png" Id="R8ff814c993bd448d" /></Relationships>
</file>