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16eac1703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67b0d4eab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47d4e3cc24833" /><Relationship Type="http://schemas.openxmlformats.org/officeDocument/2006/relationships/numbering" Target="/word/numbering.xml" Id="R3cfd530eb845433a" /><Relationship Type="http://schemas.openxmlformats.org/officeDocument/2006/relationships/settings" Target="/word/settings.xml" Id="R1a07c2a033794f09" /><Relationship Type="http://schemas.openxmlformats.org/officeDocument/2006/relationships/image" Target="/word/media/ec3c4760-e7cd-4b1e-afc8-e01b0153ba28.png" Id="R38a67b0d4eab45fe" /></Relationships>
</file>