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42af6a5ed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9027a8d09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Dasserat,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59ced9ffe4a92" /><Relationship Type="http://schemas.openxmlformats.org/officeDocument/2006/relationships/numbering" Target="/word/numbering.xml" Id="R1e32fcd6c8284652" /><Relationship Type="http://schemas.openxmlformats.org/officeDocument/2006/relationships/settings" Target="/word/settings.xml" Id="R0c845660a16342d8" /><Relationship Type="http://schemas.openxmlformats.org/officeDocument/2006/relationships/image" Target="/word/media/3f32c4dd-3f38-423b-806e-9ef86faf268f.png" Id="R2099027a8d094dfe" /></Relationships>
</file>