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8b500ea93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49e345efc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Almond,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ed47c7cb74621" /><Relationship Type="http://schemas.openxmlformats.org/officeDocument/2006/relationships/numbering" Target="/word/numbering.xml" Id="R27990f6424394537" /><Relationship Type="http://schemas.openxmlformats.org/officeDocument/2006/relationships/settings" Target="/word/settings.xml" Id="Rd96ae5468a5e4748" /><Relationship Type="http://schemas.openxmlformats.org/officeDocument/2006/relationships/image" Target="/word/media/2ef40881-31a7-4fe0-8755-1f4d923235ce.png" Id="R8f849e345efc4b14" /></Relationships>
</file>