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a4aa6c6e8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cb9e54dbfd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Alpine,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243dc512c4805" /><Relationship Type="http://schemas.openxmlformats.org/officeDocument/2006/relationships/numbering" Target="/word/numbering.xml" Id="R7ef0897f5ffa4c07" /><Relationship Type="http://schemas.openxmlformats.org/officeDocument/2006/relationships/settings" Target="/word/settings.xml" Id="R2887c49afa1c497b" /><Relationship Type="http://schemas.openxmlformats.org/officeDocument/2006/relationships/image" Target="/word/media/dcaab9db-7ab0-4dab-931f-01580b717e99.png" Id="Rbbcb9e54dbfd420c" /></Relationships>
</file>