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314d89a72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b326faf95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Andrew,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376894d3e4d04" /><Relationship Type="http://schemas.openxmlformats.org/officeDocument/2006/relationships/numbering" Target="/word/numbering.xml" Id="R4ec95e8a9949428c" /><Relationship Type="http://schemas.openxmlformats.org/officeDocument/2006/relationships/settings" Target="/word/settings.xml" Id="Rfc5ce1a028524e7a" /><Relationship Type="http://schemas.openxmlformats.org/officeDocument/2006/relationships/image" Target="/word/media/d3d03df3-5957-4cf9-a98a-61d0b6962cbf.png" Id="R0e9b326faf9547ef" /></Relationships>
</file>