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f62661aaa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da008b339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Cairn,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857dcc8cd48af" /><Relationship Type="http://schemas.openxmlformats.org/officeDocument/2006/relationships/numbering" Target="/word/numbering.xml" Id="R310b0df766c6431a" /><Relationship Type="http://schemas.openxmlformats.org/officeDocument/2006/relationships/settings" Target="/word/settings.xml" Id="R030013d48c5e46b5" /><Relationship Type="http://schemas.openxmlformats.org/officeDocument/2006/relationships/image" Target="/word/media/b42ec847-7521-459d-bb4d-2ca4bf3cd7af.png" Id="R877da008b3394dbc" /></Relationships>
</file>