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e6ff66da144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78dc7da6b04b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Major,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36d0c4eb045c6" /><Relationship Type="http://schemas.openxmlformats.org/officeDocument/2006/relationships/numbering" Target="/word/numbering.xml" Id="R12e64c5659cf466f" /><Relationship Type="http://schemas.openxmlformats.org/officeDocument/2006/relationships/settings" Target="/word/settings.xml" Id="R774e1c38268b4c7e" /><Relationship Type="http://schemas.openxmlformats.org/officeDocument/2006/relationships/image" Target="/word/media/ba93695a-a425-43b4-b321-0edb918d533c.png" Id="R5078dc7da6b04b9d" /></Relationships>
</file>