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67e2ada94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dac548116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Miller,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15abd480e4b53" /><Relationship Type="http://schemas.openxmlformats.org/officeDocument/2006/relationships/numbering" Target="/word/numbering.xml" Id="R110eb969e1f444a4" /><Relationship Type="http://schemas.openxmlformats.org/officeDocument/2006/relationships/settings" Target="/word/settings.xml" Id="Rb731871fd19b4a20" /><Relationship Type="http://schemas.openxmlformats.org/officeDocument/2006/relationships/image" Target="/word/media/77ae3625-af59-471d-bcd7-2dd54ef29e29.png" Id="R3ebdac5481164ec4" /></Relationships>
</file>